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宋体" w:hAnsi="宋体" w:eastAsia="宋体" w:cs="宋体"/>
          <w:color w:val="393939"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color w:val="393939"/>
          <w:kern w:val="0"/>
          <w:sz w:val="24"/>
          <w14:ligatures w14:val="none"/>
        </w:rPr>
        <w:t>附件</w:t>
      </w:r>
      <w:r>
        <w:rPr>
          <w:rFonts w:hint="eastAsia" w:ascii="宋体" w:hAnsi="宋体" w:eastAsia="宋体" w:cs="宋体"/>
          <w:color w:val="393939"/>
          <w:kern w:val="0"/>
          <w:sz w:val="24"/>
          <w:lang w:val="en-US" w:eastAsia="zh-CN"/>
          <w14:ligatures w14:val="none"/>
        </w:rPr>
        <w:t>3</w:t>
      </w:r>
      <w:r>
        <w:rPr>
          <w:rFonts w:hint="eastAsia" w:ascii="宋体" w:hAnsi="宋体" w:eastAsia="宋体" w:cs="宋体"/>
          <w:color w:val="393939"/>
          <w:kern w:val="0"/>
          <w:sz w:val="24"/>
          <w14:ligatures w14:val="none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第十四届湖北省美术作品展览统一送评作品清单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集体送件填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p>
      <w:pPr>
        <w:rPr>
          <w:rFonts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sz w:val="20"/>
          <w:szCs w:val="22"/>
        </w:rPr>
        <w:t>送件单位：                       送件人：             联系电话：</w:t>
      </w:r>
    </w:p>
    <w:tbl>
      <w:tblPr>
        <w:tblStyle w:val="4"/>
        <w:tblW w:w="15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065"/>
        <w:gridCol w:w="1860"/>
        <w:gridCol w:w="1245"/>
        <w:gridCol w:w="1035"/>
        <w:gridCol w:w="1080"/>
        <w:gridCol w:w="1905"/>
        <w:gridCol w:w="1995"/>
        <w:gridCol w:w="1271"/>
        <w:gridCol w:w="1335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编号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作者姓名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作品名称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画种、材质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尺寸(cm)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创作年代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工作单位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通讯地址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联系电话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电子邮箱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是否扫码报名登记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69" w:type="dxa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1271" w:type="dxa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1642" w:type="dxa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ZTMwOWQyYTViMTQ1OTM3N2NiZWQ3MmNjMzRiMjEifQ=="/>
  </w:docVars>
  <w:rsids>
    <w:rsidRoot w:val="00000000"/>
    <w:rsid w:val="08E52080"/>
    <w:rsid w:val="3EC3599D"/>
    <w:rsid w:val="5559058E"/>
    <w:rsid w:val="5A606F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2024-03-28T03:17:20Z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A2A5456763584534881EB3D0F1FE374E_12</vt:lpwstr>
  </property>
</Properties>
</file>